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21A" w14:textId="77777777" w:rsidR="00B92353" w:rsidRPr="003A4232" w:rsidRDefault="00B92353" w:rsidP="00B92353">
      <w:pPr>
        <w:pStyle w:val="Nzev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  <w:szCs w:val="32"/>
        </w:rPr>
        <w:t xml:space="preserve">O z n á m e n </w:t>
      </w:r>
      <w:proofErr w:type="gramStart"/>
      <w:r w:rsidRPr="003A4232">
        <w:rPr>
          <w:rFonts w:asciiTheme="minorHAnsi" w:hAnsiTheme="minorHAnsi" w:cstheme="minorHAnsi"/>
          <w:szCs w:val="32"/>
        </w:rPr>
        <w:t>í  o</w:t>
      </w:r>
      <w:proofErr w:type="gramEnd"/>
      <w:r w:rsidRPr="003A4232">
        <w:rPr>
          <w:rFonts w:asciiTheme="minorHAnsi" w:hAnsiTheme="minorHAnsi" w:cstheme="minorHAnsi"/>
          <w:szCs w:val="32"/>
        </w:rPr>
        <w:t xml:space="preserve"> době a místu konání voleb</w:t>
      </w:r>
      <w:r w:rsidRPr="003A4232">
        <w:rPr>
          <w:rFonts w:asciiTheme="minorHAnsi" w:hAnsiTheme="minorHAnsi" w:cstheme="minorHAnsi"/>
          <w:b w:val="0"/>
          <w:bCs w:val="0"/>
          <w:szCs w:val="32"/>
        </w:rPr>
        <w:t xml:space="preserve"> </w:t>
      </w:r>
    </w:p>
    <w:p w14:paraId="3A8ED924" w14:textId="77777777" w:rsidR="00B92353" w:rsidRPr="003A4232" w:rsidRDefault="00B92353" w:rsidP="00B92353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  <w:sz w:val="28"/>
        </w:rPr>
        <w:t xml:space="preserve">do Poslanecké sněmovny Parlamentu České republiky </w:t>
      </w:r>
    </w:p>
    <w:p w14:paraId="152D0EAD" w14:textId="77777777" w:rsidR="00B92353" w:rsidRPr="003A4232" w:rsidRDefault="00B92353" w:rsidP="00B92353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  <w:sz w:val="28"/>
        </w:rPr>
        <w:t xml:space="preserve"> konaných ve dnech 08. a 09. 10. 2021</w:t>
      </w:r>
    </w:p>
    <w:p w14:paraId="7C98B918" w14:textId="77777777" w:rsidR="00B92353" w:rsidRPr="003A4232" w:rsidRDefault="00B92353" w:rsidP="00B92353">
      <w:pPr>
        <w:pStyle w:val="Zkladntextodsazen2"/>
        <w:rPr>
          <w:rFonts w:asciiTheme="minorHAnsi" w:hAnsiTheme="minorHAnsi" w:cstheme="minorHAnsi"/>
          <w:sz w:val="12"/>
          <w:szCs w:val="12"/>
        </w:rPr>
      </w:pPr>
    </w:p>
    <w:p w14:paraId="0A01BB0B" w14:textId="77777777" w:rsidR="00B92353" w:rsidRPr="003A4232" w:rsidRDefault="00B92353" w:rsidP="00B92353">
      <w:pPr>
        <w:pStyle w:val="Zkladntextodsazen2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 xml:space="preserve">Na základě § 18 odst. 1 zákona č. 247/1995 Sb. o volbách do Parlamentu České republiky a o změně a doplnění některých dalších zákonů, </w:t>
      </w:r>
      <w:r w:rsidRPr="003A4232">
        <w:rPr>
          <w:rFonts w:asciiTheme="minorHAnsi" w:hAnsiTheme="minorHAnsi" w:cstheme="minorHAnsi"/>
        </w:rPr>
        <w:br/>
        <w:t>ve znění pozdějších předpisů</w:t>
      </w:r>
    </w:p>
    <w:p w14:paraId="7F714911" w14:textId="77777777" w:rsidR="00B92353" w:rsidRPr="003A4232" w:rsidRDefault="00B92353" w:rsidP="00B92353">
      <w:pPr>
        <w:pStyle w:val="Zkladntextodsazen2"/>
        <w:rPr>
          <w:rFonts w:asciiTheme="minorHAnsi" w:hAnsiTheme="minorHAnsi" w:cstheme="minorHAnsi"/>
        </w:rPr>
      </w:pPr>
    </w:p>
    <w:p w14:paraId="380D1A98" w14:textId="77777777" w:rsidR="00B92353" w:rsidRPr="003A4232" w:rsidRDefault="00B92353" w:rsidP="00B92353">
      <w:pPr>
        <w:widowControl w:val="0"/>
        <w:autoSpaceDE w:val="0"/>
        <w:jc w:val="center"/>
        <w:rPr>
          <w:rFonts w:asciiTheme="minorHAnsi" w:hAnsiTheme="minorHAnsi" w:cstheme="minorHAnsi"/>
          <w:b/>
          <w:bCs/>
        </w:rPr>
      </w:pPr>
      <w:r w:rsidRPr="003A4232">
        <w:rPr>
          <w:rFonts w:asciiTheme="minorHAnsi" w:hAnsiTheme="minorHAnsi" w:cstheme="minorHAnsi"/>
          <w:b/>
          <w:bCs/>
        </w:rPr>
        <w:t xml:space="preserve">o z n a m u j </w:t>
      </w:r>
      <w:proofErr w:type="gramStart"/>
      <w:r w:rsidRPr="003A4232">
        <w:rPr>
          <w:rFonts w:asciiTheme="minorHAnsi" w:hAnsiTheme="minorHAnsi" w:cstheme="minorHAnsi"/>
          <w:b/>
          <w:bCs/>
        </w:rPr>
        <w:t>i :</w:t>
      </w:r>
      <w:proofErr w:type="gramEnd"/>
    </w:p>
    <w:p w14:paraId="69C21827" w14:textId="77777777" w:rsidR="00B92353" w:rsidRPr="003A4232" w:rsidRDefault="00B92353" w:rsidP="00B92353">
      <w:pPr>
        <w:widowControl w:val="0"/>
        <w:autoSpaceDE w:val="0"/>
        <w:jc w:val="center"/>
        <w:rPr>
          <w:rFonts w:asciiTheme="minorHAnsi" w:hAnsiTheme="minorHAnsi" w:cstheme="minorHAnsi"/>
          <w:sz w:val="12"/>
          <w:szCs w:val="12"/>
        </w:rPr>
      </w:pPr>
    </w:p>
    <w:p w14:paraId="56256F53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rPr>
          <w:rFonts w:asciiTheme="minorHAnsi" w:hAnsiTheme="minorHAnsi" w:cstheme="minorHAnsi"/>
          <w:sz w:val="26"/>
          <w:szCs w:val="26"/>
        </w:rPr>
      </w:pPr>
      <w:r w:rsidRPr="003A4232">
        <w:rPr>
          <w:rFonts w:asciiTheme="minorHAnsi" w:hAnsiTheme="minorHAnsi" w:cstheme="minorHAnsi"/>
          <w:sz w:val="26"/>
          <w:szCs w:val="26"/>
        </w:rPr>
        <w:t>Volby do Poslanecké sněmovny Parlamentu ČR se v Doudlebách nad Orlicí uskuteční</w:t>
      </w:r>
    </w:p>
    <w:p w14:paraId="752CB737" w14:textId="77777777" w:rsidR="00B92353" w:rsidRPr="003A4232" w:rsidRDefault="00B92353" w:rsidP="00B92353">
      <w:pPr>
        <w:pStyle w:val="Odstavecseseznamem"/>
        <w:widowControl w:val="0"/>
        <w:autoSpaceDE w:val="0"/>
        <w:ind w:firstLine="696"/>
        <w:rPr>
          <w:rFonts w:asciiTheme="minorHAnsi" w:hAnsiTheme="minorHAnsi" w:cstheme="minorHAnsi"/>
          <w:sz w:val="26"/>
          <w:szCs w:val="26"/>
        </w:rPr>
      </w:pPr>
      <w:r w:rsidRPr="003A4232">
        <w:rPr>
          <w:rFonts w:asciiTheme="minorHAnsi" w:hAnsiTheme="minorHAnsi" w:cstheme="minorHAnsi"/>
          <w:b/>
          <w:bCs/>
          <w:sz w:val="26"/>
          <w:szCs w:val="26"/>
        </w:rPr>
        <w:t>v pátek 08. října 2021 od 14,00 do 22,00 hodin</w:t>
      </w:r>
    </w:p>
    <w:p w14:paraId="4F7DA0AE" w14:textId="77777777" w:rsidR="00B92353" w:rsidRPr="003A4232" w:rsidRDefault="00B92353" w:rsidP="00B92353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A4232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14:paraId="218A1C0A" w14:textId="77777777" w:rsidR="00B92353" w:rsidRPr="003A4232" w:rsidRDefault="00B92353" w:rsidP="00B92353">
      <w:pPr>
        <w:widowControl w:val="0"/>
        <w:autoSpaceDE w:val="0"/>
        <w:ind w:left="360"/>
        <w:rPr>
          <w:rFonts w:asciiTheme="minorHAnsi" w:hAnsiTheme="minorHAnsi" w:cstheme="minorHAnsi"/>
          <w:sz w:val="26"/>
          <w:szCs w:val="26"/>
        </w:rPr>
      </w:pPr>
      <w:r w:rsidRPr="003A4232">
        <w:rPr>
          <w:rFonts w:asciiTheme="minorHAnsi" w:hAnsiTheme="minorHAnsi" w:cstheme="minorHAnsi"/>
          <w:b/>
          <w:bCs/>
          <w:sz w:val="26"/>
          <w:szCs w:val="26"/>
        </w:rPr>
        <w:t xml:space="preserve">              </w:t>
      </w:r>
      <w:r w:rsidRPr="003A4232">
        <w:rPr>
          <w:rFonts w:asciiTheme="minorHAnsi" w:hAnsiTheme="minorHAnsi" w:cstheme="minorHAnsi"/>
          <w:b/>
          <w:bCs/>
          <w:sz w:val="26"/>
          <w:szCs w:val="26"/>
        </w:rPr>
        <w:tab/>
        <w:t>v sobotu 09. října 2021</w:t>
      </w:r>
      <w:r w:rsidRPr="003A4232">
        <w:rPr>
          <w:rFonts w:asciiTheme="minorHAnsi" w:hAnsiTheme="minorHAnsi" w:cstheme="minorHAnsi"/>
          <w:sz w:val="26"/>
          <w:szCs w:val="26"/>
        </w:rPr>
        <w:t xml:space="preserve"> </w:t>
      </w:r>
      <w:r w:rsidRPr="003A4232">
        <w:rPr>
          <w:rFonts w:asciiTheme="minorHAnsi" w:hAnsiTheme="minorHAnsi" w:cstheme="minorHAnsi"/>
          <w:b/>
          <w:bCs/>
          <w:sz w:val="26"/>
          <w:szCs w:val="26"/>
        </w:rPr>
        <w:t>od 8,00 do 14,00 hodin;</w:t>
      </w:r>
      <w:r w:rsidRPr="003A423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A626387" w14:textId="77777777" w:rsidR="00B92353" w:rsidRPr="003A4232" w:rsidRDefault="00B92353" w:rsidP="00B92353">
      <w:pPr>
        <w:widowControl w:val="0"/>
        <w:autoSpaceDE w:val="0"/>
        <w:ind w:left="360"/>
        <w:rPr>
          <w:rFonts w:asciiTheme="minorHAnsi" w:hAnsiTheme="minorHAnsi" w:cstheme="minorHAnsi"/>
        </w:rPr>
      </w:pPr>
    </w:p>
    <w:p w14:paraId="3B911F37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>Počet volebních okrsků: 2</w:t>
      </w:r>
    </w:p>
    <w:p w14:paraId="49674D68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>Rozdělení voličů dle volebních okrsků:</w:t>
      </w:r>
    </w:p>
    <w:p w14:paraId="1B11731D" w14:textId="77777777" w:rsidR="00B92353" w:rsidRPr="003A4232" w:rsidRDefault="00B92353" w:rsidP="00B92353">
      <w:pPr>
        <w:widowControl w:val="0"/>
        <w:autoSpaceDE w:val="0"/>
        <w:ind w:left="709"/>
        <w:jc w:val="both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  <w:b/>
          <w:u w:val="single"/>
        </w:rPr>
        <w:t>volební okrsek č. 1:</w:t>
      </w:r>
      <w:r w:rsidRPr="003A4232">
        <w:rPr>
          <w:rFonts w:asciiTheme="minorHAnsi" w:hAnsiTheme="minorHAnsi" w:cstheme="minorHAnsi"/>
        </w:rPr>
        <w:t xml:space="preserve"> o</w:t>
      </w:r>
      <w:r w:rsidRPr="003A4232">
        <w:rPr>
          <w:rFonts w:asciiTheme="minorHAnsi" w:hAnsiTheme="minorHAnsi" w:cstheme="minorHAnsi"/>
          <w:color w:val="000000"/>
        </w:rPr>
        <w:t xml:space="preserve">bjekty bez ulice: čp. 36, 84, 106, 114, 157, 164, 165, 314, dále ulice: Družstevní, Fűgnerova, Komenského, Na </w:t>
      </w:r>
      <w:proofErr w:type="spellStart"/>
      <w:r w:rsidRPr="003A4232">
        <w:rPr>
          <w:rFonts w:asciiTheme="minorHAnsi" w:hAnsiTheme="minorHAnsi" w:cstheme="minorHAnsi"/>
          <w:color w:val="000000"/>
        </w:rPr>
        <w:t>Bělisku</w:t>
      </w:r>
      <w:proofErr w:type="spellEnd"/>
      <w:r w:rsidRPr="003A4232">
        <w:rPr>
          <w:rFonts w:asciiTheme="minorHAnsi" w:hAnsiTheme="minorHAnsi" w:cstheme="minorHAnsi"/>
          <w:color w:val="000000"/>
        </w:rPr>
        <w:t>, Na Benátkách, Na Slovensku, Rudé armády, Školní, Švermova, U Bažantnice, V Poříčí</w:t>
      </w:r>
    </w:p>
    <w:p w14:paraId="0779DB55" w14:textId="77777777" w:rsidR="00B92353" w:rsidRPr="003A4232" w:rsidRDefault="00B92353" w:rsidP="00B92353">
      <w:pPr>
        <w:widowControl w:val="0"/>
        <w:autoSpaceDE w:val="0"/>
        <w:ind w:left="709"/>
        <w:jc w:val="both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  <w:b/>
          <w:u w:val="single"/>
        </w:rPr>
        <w:t>volební okrsek č. 2:</w:t>
      </w:r>
      <w:r w:rsidRPr="003A4232">
        <w:rPr>
          <w:rFonts w:asciiTheme="minorHAnsi" w:hAnsiTheme="minorHAnsi" w:cstheme="minorHAnsi"/>
        </w:rPr>
        <w:t xml:space="preserve"> ulice </w:t>
      </w:r>
      <w:r w:rsidRPr="003A4232">
        <w:rPr>
          <w:rFonts w:asciiTheme="minorHAnsi" w:hAnsiTheme="minorHAnsi" w:cstheme="minorHAnsi"/>
          <w:color w:val="000000"/>
        </w:rPr>
        <w:t xml:space="preserve">Dukelská, Jiráskova, Na Rybníkách, Liškova, </w:t>
      </w:r>
      <w:proofErr w:type="spellStart"/>
      <w:r w:rsidRPr="003A4232">
        <w:rPr>
          <w:rFonts w:asciiTheme="minorHAnsi" w:hAnsiTheme="minorHAnsi" w:cstheme="minorHAnsi"/>
          <w:color w:val="000000"/>
        </w:rPr>
        <w:t>Koďouskova</w:t>
      </w:r>
      <w:proofErr w:type="spellEnd"/>
      <w:r w:rsidRPr="003A4232">
        <w:rPr>
          <w:rFonts w:asciiTheme="minorHAnsi" w:hAnsiTheme="minorHAnsi" w:cstheme="minorHAnsi"/>
          <w:color w:val="000000"/>
        </w:rPr>
        <w:t xml:space="preserve">, Na Nábřeží, U Parkoviště, U Parku, </w:t>
      </w:r>
      <w:proofErr w:type="spellStart"/>
      <w:r w:rsidRPr="003A4232">
        <w:rPr>
          <w:rFonts w:asciiTheme="minorHAnsi" w:hAnsiTheme="minorHAnsi" w:cstheme="minorHAnsi"/>
          <w:color w:val="000000"/>
        </w:rPr>
        <w:t>Vyhnánov</w:t>
      </w:r>
      <w:proofErr w:type="spellEnd"/>
      <w:r w:rsidRPr="003A4232">
        <w:rPr>
          <w:rFonts w:asciiTheme="minorHAnsi" w:hAnsiTheme="minorHAnsi" w:cstheme="minorHAnsi"/>
          <w:color w:val="000000"/>
        </w:rPr>
        <w:t xml:space="preserve">, Rudé </w:t>
      </w:r>
      <w:r w:rsidRPr="003A4232">
        <w:rPr>
          <w:rFonts w:asciiTheme="minorHAnsi" w:hAnsiTheme="minorHAnsi" w:cstheme="minorHAnsi"/>
        </w:rPr>
        <w:t>armády čp. 10</w:t>
      </w:r>
    </w:p>
    <w:p w14:paraId="68DFFD68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6"/>
          <w:szCs w:val="26"/>
        </w:rPr>
      </w:pPr>
      <w:r w:rsidRPr="003A4232">
        <w:rPr>
          <w:rFonts w:asciiTheme="minorHAnsi" w:hAnsiTheme="minorHAnsi" w:cstheme="minorHAnsi"/>
          <w:sz w:val="26"/>
          <w:szCs w:val="26"/>
        </w:rPr>
        <w:t xml:space="preserve">Místem konání voleb ve volebním okrsku č. 1 a č. 2 jsou volební místnosti   </w:t>
      </w:r>
      <w:r w:rsidRPr="003A4232">
        <w:rPr>
          <w:rFonts w:asciiTheme="minorHAnsi" w:hAnsiTheme="minorHAnsi" w:cstheme="minorHAnsi"/>
          <w:b/>
          <w:sz w:val="26"/>
          <w:szCs w:val="26"/>
          <w:u w:val="single"/>
        </w:rPr>
        <w:t>v přízemí budovy čp. 68, ulice Dukelská, Doudleby nad Orlicí</w:t>
      </w:r>
      <w:r w:rsidRPr="003A4232">
        <w:rPr>
          <w:rFonts w:asciiTheme="minorHAnsi" w:hAnsiTheme="minorHAnsi" w:cstheme="minorHAnsi"/>
          <w:sz w:val="26"/>
          <w:szCs w:val="26"/>
        </w:rPr>
        <w:t xml:space="preserve"> (</w:t>
      </w:r>
      <w:r w:rsidRPr="003A4232">
        <w:rPr>
          <w:rFonts w:asciiTheme="minorHAnsi" w:hAnsiTheme="minorHAnsi" w:cstheme="minorHAnsi"/>
          <w:b/>
          <w:i/>
          <w:sz w:val="26"/>
          <w:szCs w:val="26"/>
        </w:rPr>
        <w:t>budova úřadu městyse</w:t>
      </w:r>
      <w:r w:rsidRPr="003A4232">
        <w:rPr>
          <w:rFonts w:asciiTheme="minorHAnsi" w:hAnsiTheme="minorHAnsi" w:cstheme="minorHAnsi"/>
          <w:sz w:val="26"/>
          <w:szCs w:val="26"/>
        </w:rPr>
        <w:t>)</w:t>
      </w:r>
    </w:p>
    <w:p w14:paraId="74095B17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>Voliči bude umožněno hlasování poté, kdy prokáže svou totožnost a státní občanství České republiky (platným občanským průkazem, cestovním, diplomatickým nebo služebním pasem České republiky anebo cestovním průkazem). Voliči, který není zapsán ve výpisu ze stálého seznamu voličů a který prokáže své právo hlasovat ve volebním okrsku, umožní okrsková volební komise hlasování. Neprokáže-li volič svou totožnost a státní občanství České republiky, nebude mu hlasování umožněno.</w:t>
      </w:r>
    </w:p>
    <w:p w14:paraId="25F8792B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>Volič může ze závažných, zejména zdravotních nebo rodinných, důvodů požádat úřad městyse a ve dnech voleb okrskovou volební komisi o to, aby mohl hlasovat mimo volební místnost, avšak pouze v územním obvodu volebního okrsku, pro který byla tato komise zřízena.</w:t>
      </w:r>
    </w:p>
    <w:p w14:paraId="484D2B2E" w14:textId="77777777" w:rsidR="00B92353" w:rsidRPr="003A4232" w:rsidRDefault="00B92353" w:rsidP="00B92353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3A4232">
        <w:rPr>
          <w:rFonts w:asciiTheme="minorHAnsi" w:hAnsiTheme="minorHAnsi" w:cstheme="minorHAnsi"/>
          <w:b/>
          <w:bCs/>
        </w:rPr>
        <w:t>Volič je povinen mít v prostorách volebních místností ochranný prostředek dýchacích cest – respirátor.</w:t>
      </w:r>
    </w:p>
    <w:p w14:paraId="537E6544" w14:textId="77777777" w:rsidR="00B92353" w:rsidRPr="003A4232" w:rsidRDefault="00B92353" w:rsidP="00B92353">
      <w:pPr>
        <w:widowControl w:val="0"/>
        <w:autoSpaceDE w:val="0"/>
        <w:rPr>
          <w:rFonts w:asciiTheme="minorHAnsi" w:hAnsiTheme="minorHAnsi" w:cstheme="minorHAnsi"/>
          <w:sz w:val="16"/>
          <w:szCs w:val="16"/>
        </w:rPr>
      </w:pPr>
    </w:p>
    <w:p w14:paraId="32FFCE93" w14:textId="77777777" w:rsidR="00B92353" w:rsidRPr="003A4232" w:rsidRDefault="00B92353" w:rsidP="00B92353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3A4232">
        <w:rPr>
          <w:rFonts w:asciiTheme="minorHAnsi" w:hAnsiTheme="minorHAnsi" w:cstheme="minorHAnsi"/>
          <w:sz w:val="22"/>
          <w:szCs w:val="22"/>
        </w:rPr>
        <w:t xml:space="preserve">V Doudlebách nad Orlicí dne 22. 09. 2021                </w:t>
      </w:r>
    </w:p>
    <w:p w14:paraId="1AA4B452" w14:textId="77777777" w:rsidR="00B92353" w:rsidRDefault="00B92353" w:rsidP="00B92353">
      <w:pPr>
        <w:widowControl w:val="0"/>
        <w:autoSpaceDE w:val="0"/>
        <w:rPr>
          <w:rFonts w:asciiTheme="minorHAnsi" w:hAnsiTheme="minorHAnsi" w:cstheme="minorHAnsi"/>
        </w:rPr>
      </w:pPr>
    </w:p>
    <w:p w14:paraId="3BA67C3D" w14:textId="77777777" w:rsidR="00B92353" w:rsidRPr="003A4232" w:rsidRDefault="00B92353" w:rsidP="00B92353">
      <w:pPr>
        <w:widowControl w:val="0"/>
        <w:autoSpaceDE w:val="0"/>
        <w:rPr>
          <w:rFonts w:asciiTheme="minorHAnsi" w:hAnsiTheme="minorHAnsi" w:cstheme="minorHAnsi"/>
        </w:rPr>
      </w:pPr>
      <w:r w:rsidRPr="003A4232">
        <w:rPr>
          <w:rFonts w:asciiTheme="minorHAnsi" w:hAnsiTheme="minorHAnsi" w:cstheme="minorHAnsi"/>
        </w:rPr>
        <w:t>Ing. Ivan Keprta, starosta městyse</w:t>
      </w:r>
    </w:p>
    <w:p w14:paraId="005A523D" w14:textId="77777777" w:rsidR="00905227" w:rsidRDefault="00905227"/>
    <w:sectPr w:rsidR="009052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E5F7" w14:textId="77777777" w:rsidR="009C7786" w:rsidRDefault="009C7786" w:rsidP="00B92353">
      <w:r>
        <w:separator/>
      </w:r>
    </w:p>
  </w:endnote>
  <w:endnote w:type="continuationSeparator" w:id="0">
    <w:p w14:paraId="75D5440D" w14:textId="77777777" w:rsidR="009C7786" w:rsidRDefault="009C7786" w:rsidP="00B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6690" w14:textId="77777777" w:rsidR="009C7786" w:rsidRDefault="009C7786" w:rsidP="00B92353">
      <w:r>
        <w:separator/>
      </w:r>
    </w:p>
  </w:footnote>
  <w:footnote w:type="continuationSeparator" w:id="0">
    <w:p w14:paraId="165EDB17" w14:textId="77777777" w:rsidR="009C7786" w:rsidRDefault="009C7786" w:rsidP="00B9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5FC3" w14:textId="77777777" w:rsidR="00B92353" w:rsidRDefault="00B92353" w:rsidP="00B92353">
    <w:pPr>
      <w:widowControl w:val="0"/>
      <w:autoSpaceDE w:val="0"/>
      <w:jc w:val="center"/>
    </w:pPr>
    <w:bookmarkStart w:id="0" w:name="_Hlk79058910"/>
  </w:p>
  <w:p w14:paraId="6C5F78D4" w14:textId="77777777" w:rsidR="00B92353" w:rsidRDefault="00B92353" w:rsidP="00B92353">
    <w:pPr>
      <w:widowControl w:val="0"/>
      <w:autoSpaceDE w:val="0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2B90894" wp14:editId="6F8B0050">
          <wp:simplePos x="0" y="0"/>
          <wp:positionH relativeFrom="column">
            <wp:posOffset>-273048</wp:posOffset>
          </wp:positionH>
          <wp:positionV relativeFrom="paragraph">
            <wp:posOffset>-277492</wp:posOffset>
          </wp:positionV>
          <wp:extent cx="847721" cy="1014727"/>
          <wp:effectExtent l="0" t="0" r="0" b="0"/>
          <wp:wrapNone/>
          <wp:docPr id="1" name="Obrázek 1" descr="ZNAKTI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014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gramStart"/>
    <w:r>
      <w:rPr>
        <w:sz w:val="48"/>
        <w:szCs w:val="48"/>
      </w:rPr>
      <w:t>Městys  Doudleby</w:t>
    </w:r>
    <w:proofErr w:type="gramEnd"/>
    <w:r>
      <w:rPr>
        <w:sz w:val="48"/>
        <w:szCs w:val="48"/>
      </w:rPr>
      <w:t xml:space="preserve"> nad Orlicí</w:t>
    </w:r>
  </w:p>
  <w:p w14:paraId="25AB57AD" w14:textId="77777777" w:rsidR="00B92353" w:rsidRDefault="00B92353" w:rsidP="00B92353">
    <w:pPr>
      <w:widowControl w:val="0"/>
      <w:autoSpaceDE w:val="0"/>
      <w:jc w:val="center"/>
      <w:rPr>
        <w:sz w:val="20"/>
        <w:szCs w:val="20"/>
      </w:rPr>
    </w:pPr>
    <w:r>
      <w:rPr>
        <w:sz w:val="20"/>
        <w:szCs w:val="20"/>
      </w:rPr>
      <w:t>PSČ 517 42 - Okres Rychnov nad Kněžnou</w:t>
    </w:r>
  </w:p>
  <w:p w14:paraId="394F48A9" w14:textId="77777777" w:rsidR="00B92353" w:rsidRDefault="00B92353" w:rsidP="00B92353">
    <w:pPr>
      <w:widowControl w:val="0"/>
      <w:autoSpaceDE w:val="0"/>
      <w:jc w:val="center"/>
    </w:pPr>
    <w:r>
      <w:rPr>
        <w:sz w:val="20"/>
        <w:szCs w:val="20"/>
      </w:rPr>
      <w:t xml:space="preserve">obec </w:t>
    </w:r>
    <w:r>
      <w:rPr>
        <w:sz w:val="20"/>
        <w:szCs w:val="20"/>
        <w:lang w:val="de-DE"/>
      </w:rPr>
      <w:t>@doudleby</w:t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cz</w:t>
    </w:r>
    <w:proofErr w:type="spellEnd"/>
    <w:r>
      <w:rPr>
        <w:sz w:val="20"/>
        <w:szCs w:val="20"/>
      </w:rPr>
      <w:t xml:space="preserve">                                                                               www.doudleby.cz</w:t>
    </w:r>
  </w:p>
  <w:p w14:paraId="31A359CE" w14:textId="77777777" w:rsidR="00B92353" w:rsidRDefault="00B92353" w:rsidP="00B92353">
    <w:pPr>
      <w:widowControl w:val="0"/>
      <w:autoSpaceDE w:val="0"/>
    </w:pPr>
    <w:r>
      <w:rPr>
        <w:sz w:val="20"/>
        <w:szCs w:val="20"/>
      </w:rPr>
      <w:t>-------------------------------------------------------------------------------------------------------------------------------</w:t>
    </w:r>
  </w:p>
  <w:bookmarkEnd w:id="0"/>
  <w:p w14:paraId="3DE32663" w14:textId="77777777" w:rsidR="00B92353" w:rsidRDefault="00B923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174F2"/>
    <w:multiLevelType w:val="multilevel"/>
    <w:tmpl w:val="4C8CF3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3"/>
    <w:rsid w:val="00905227"/>
    <w:rsid w:val="009C7786"/>
    <w:rsid w:val="00B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FDC"/>
  <w15:chartTrackingRefBased/>
  <w15:docId w15:val="{93F37AC8-96EC-4103-87C4-1C8C4B16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92353"/>
    <w:pPr>
      <w:widowControl w:val="0"/>
      <w:autoSpaceDE w:val="0"/>
      <w:ind w:firstLine="708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2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B92353"/>
    <w:pPr>
      <w:widowControl w:val="0"/>
      <w:suppressAutoHyphens w:val="0"/>
      <w:autoSpaceDE w:val="0"/>
      <w:jc w:val="center"/>
      <w:textAlignment w:val="auto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B923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rsid w:val="00B9235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B92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2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3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1</cp:revision>
  <dcterms:created xsi:type="dcterms:W3CDTF">2021-09-22T13:38:00Z</dcterms:created>
  <dcterms:modified xsi:type="dcterms:W3CDTF">2021-09-22T13:39:00Z</dcterms:modified>
</cp:coreProperties>
</file>